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3F" w:rsidRDefault="00264C3F" w:rsidP="00264C3F">
      <w:pPr>
        <w:jc w:val="center"/>
        <w:rPr>
          <w:sz w:val="24"/>
          <w:szCs w:val="24"/>
        </w:rPr>
      </w:pPr>
      <w:r>
        <w:rPr>
          <w:sz w:val="24"/>
          <w:szCs w:val="24"/>
        </w:rPr>
        <w:t>FIZYKA Bożena Rak – bozena-rak@wp.pl</w:t>
      </w:r>
    </w:p>
    <w:p w:rsidR="00264C3F" w:rsidRPr="00264C3F" w:rsidRDefault="00264C3F">
      <w:pPr>
        <w:rPr>
          <w:sz w:val="24"/>
          <w:szCs w:val="24"/>
        </w:rPr>
      </w:pPr>
      <w:r>
        <w:rPr>
          <w:sz w:val="24"/>
          <w:szCs w:val="24"/>
        </w:rPr>
        <w:t>Dla maturzystów</w:t>
      </w:r>
    </w:p>
    <w:p w:rsidR="009B3A42" w:rsidRDefault="009B3A42">
      <w:r>
        <w:t>Proszę o zapoznanie się z tematyką  z</w:t>
      </w:r>
      <w:r w:rsidR="00814999">
        <w:t xml:space="preserve"> fizyki atomowej i dualnej natury światła</w:t>
      </w:r>
      <w:r>
        <w:t xml:space="preserve"> z podręcznika ( ostatni rozdział w podręczniku). Następnie proszę rozwiązać zadani</w:t>
      </w:r>
      <w:r w:rsidR="007506C8">
        <w:t>a z tego działu w zbiorze zadań.</w:t>
      </w:r>
      <w:r w:rsidR="00C35FC1">
        <w:t xml:space="preserve"> </w:t>
      </w:r>
      <w:r>
        <w:t xml:space="preserve"> W szczególności zadania z siatką dyfrakcyjn</w:t>
      </w:r>
      <w:r w:rsidR="00C35FC1">
        <w:t>ą (– 4 zadania),</w:t>
      </w:r>
      <w:r w:rsidR="00264C3F">
        <w:t xml:space="preserve"> zjawiskiem fotoelektrycznym </w:t>
      </w:r>
      <w:r w:rsidR="00C35FC1">
        <w:t>(5 zadań)</w:t>
      </w:r>
      <w:r w:rsidR="00264C3F">
        <w:t>, budową atomu wg Bohra</w:t>
      </w:r>
      <w:r w:rsidR="00C35FC1">
        <w:t xml:space="preserve"> (5 zadań)</w:t>
      </w:r>
      <w:r w:rsidR="00264C3F">
        <w:t>. Pytajcie poprzez email gdyby były problemy.</w:t>
      </w:r>
      <w:r w:rsidR="00C35FC1">
        <w:t xml:space="preserve"> Możliwy jest też kontakt telefoniczny.</w:t>
      </w:r>
    </w:p>
    <w:p w:rsidR="009B3A42" w:rsidRDefault="009B3A42">
      <w:r>
        <w:t xml:space="preserve"> W ubiegłym tygodniu podałam wam  linki do zadań maturalnych, proszę o terminowe przesłanie zdjęć r</w:t>
      </w:r>
      <w:r w:rsidR="00264C3F">
        <w:t xml:space="preserve">ozwiązań.  Rozwiązania kolejnego  zestawu </w:t>
      </w:r>
      <w:r>
        <w:t xml:space="preserve"> proszę przesłać do 26.03.   </w:t>
      </w:r>
    </w:p>
    <w:p w:rsidR="00264C3F" w:rsidRDefault="00264C3F"/>
    <w:p w:rsidR="00264C3F" w:rsidRDefault="00264C3F">
      <w:r>
        <w:t>Klasy pierwsze  LO i Technikum po gimnazjum.</w:t>
      </w:r>
    </w:p>
    <w:p w:rsidR="00264C3F" w:rsidRDefault="00264C3F">
      <w:r>
        <w:t>Zapoznajcie się z ostatnim rozdziałem w podręczniku dotyczącym kosmologii.</w:t>
      </w:r>
      <w:r w:rsidR="00814999">
        <w:t xml:space="preserve"> Jest to bardzo łatwy dział i samodzielnie zdalnie możemy sobie z nim poradzić. </w:t>
      </w:r>
      <w:r>
        <w:t xml:space="preserve"> Są tam trzy jednostki lekcyjne</w:t>
      </w:r>
      <w:r w:rsidR="00814999">
        <w:t xml:space="preserve">, </w:t>
      </w:r>
      <w:r>
        <w:t xml:space="preserve"> </w:t>
      </w:r>
      <w:r w:rsidR="00814999">
        <w:t xml:space="preserve">proszę je systematycznie przestudiować.  A następnie rozwiązywać zadania zawarte pod tematami lekcji.  Rozdział, który teraz zaczęliśmy fizyka jądrowa skończymy później, gdyż jest trudniejszy.  Rozwiązania zadań w zeszycie  proszę przesłać poprzez </w:t>
      </w:r>
      <w:proofErr w:type="spellStart"/>
      <w:r w:rsidR="00814999">
        <w:t>imail</w:t>
      </w:r>
      <w:proofErr w:type="spellEnd"/>
      <w:r w:rsidR="00814999">
        <w:t xml:space="preserve">  (w załączniku prześlijcie zdjęcia). Termin 26.03.</w:t>
      </w:r>
    </w:p>
    <w:p w:rsidR="00814999" w:rsidRDefault="00814999">
      <w:r>
        <w:t>Klasy pierwsze LO i Technikum po szkole podstawowej.</w:t>
      </w:r>
    </w:p>
    <w:p w:rsidR="00814999" w:rsidRDefault="002308C5">
      <w:r>
        <w:t xml:space="preserve">Przypomnijcie sobie tematykę z przedniego rozdziału z podręcznika, a następnie  rozwiążcie zadania z podręcznika pod tematami , które pominęliśmy( z </w:t>
      </w:r>
      <w:r w:rsidR="00814999">
        <w:t xml:space="preserve"> poprzedniego rozdziału</w:t>
      </w:r>
      <w:r>
        <w:t xml:space="preserve">- dynamika) .  Rozwiązania zadań w zeszycie  proszę przesłać poprzez </w:t>
      </w:r>
      <w:proofErr w:type="spellStart"/>
      <w:r>
        <w:t>imail</w:t>
      </w:r>
      <w:proofErr w:type="spellEnd"/>
      <w:r>
        <w:t xml:space="preserve">  (w załączniku prześlijcie zdjęcia</w:t>
      </w:r>
      <w:r w:rsidR="007506C8">
        <w:t>). Termin 27</w:t>
      </w:r>
      <w:r>
        <w:t>.03.</w:t>
      </w:r>
    </w:p>
    <w:p w:rsidR="002308C5" w:rsidRDefault="002308C5">
      <w:r>
        <w:t xml:space="preserve">Klasa II Tb </w:t>
      </w:r>
    </w:p>
    <w:p w:rsidR="007506C8" w:rsidRDefault="007506C8">
      <w:r>
        <w:t xml:space="preserve">Zapoznajcie się, przypomnijcie sobie  tematykę z podręcznika  praca, moc, energia mechaniczna , następnie rozwiążcie 4 wybrane dowolnie zadania ze zbioru zadań, których nie rozwiązywaliśmy na lekcjach. .  Rozwiązania zadań w zeszycie  proszę przesłać poprzez </w:t>
      </w:r>
      <w:proofErr w:type="spellStart"/>
      <w:r>
        <w:t>imail</w:t>
      </w:r>
      <w:proofErr w:type="spellEnd"/>
      <w:r>
        <w:t xml:space="preserve">  (w załączniku prześlijcie zdjęcia). Termin 27.03.</w:t>
      </w:r>
    </w:p>
    <w:p w:rsidR="002308C5" w:rsidRDefault="002308C5"/>
    <w:p w:rsidR="002308C5" w:rsidRDefault="002308C5">
      <w:r>
        <w:t>Klasa III Tb</w:t>
      </w:r>
    </w:p>
    <w:p w:rsidR="002308C5" w:rsidRDefault="002308C5">
      <w:r>
        <w:t>Zapoznajcie się z tematami z podręcznika</w:t>
      </w:r>
      <w:r w:rsidR="007506C8">
        <w:t xml:space="preserve"> dokładnie przestudiujcie: </w:t>
      </w:r>
      <w:r>
        <w:t xml:space="preserve"> Topnienie i krzepnięcie, </w:t>
      </w:r>
      <w:r w:rsidR="007506C8">
        <w:t>Parowanie i skraplanie, Sublimacja i resublimacja, Wrzenie i skraplanie w temperaturze wrzenia. Następnie wybierzcie trzy dowolne zadania ze zbioru z tej tematyki i prześlijcie rozwiązania do 27.03</w:t>
      </w:r>
    </w:p>
    <w:p w:rsidR="00172CE0" w:rsidRDefault="00172CE0"/>
    <w:sectPr w:rsidR="00172CE0" w:rsidSect="0017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A42"/>
    <w:rsid w:val="00172CE0"/>
    <w:rsid w:val="002308C5"/>
    <w:rsid w:val="00264C3F"/>
    <w:rsid w:val="007506C8"/>
    <w:rsid w:val="00814999"/>
    <w:rsid w:val="009B3A42"/>
    <w:rsid w:val="00C3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2020-03-21T08:36:00Z</dcterms:created>
  <dcterms:modified xsi:type="dcterms:W3CDTF">2020-03-21T09:30:00Z</dcterms:modified>
</cp:coreProperties>
</file>